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9603C" w14:textId="1D0740C2" w:rsidR="00B01EB0" w:rsidRDefault="001E6948" w:rsidP="001E6948">
      <w:pPr>
        <w:shd w:val="clear" w:color="auto" w:fill="FFFFFF"/>
        <w:spacing w:after="0" w:line="240" w:lineRule="auto"/>
        <w:jc w:val="right"/>
        <w:outlineLvl w:val="4"/>
        <w:rPr>
          <w:rFonts w:ascii="Tahoma" w:eastAsia="Times New Roman" w:hAnsi="Tahoma" w:cs="Tahoma"/>
          <w:lang w:eastAsia="en-GB"/>
        </w:rPr>
      </w:pPr>
      <w:bookmarkStart w:id="0" w:name="_GoBack"/>
      <w:bookmarkEnd w:id="0"/>
      <w:r>
        <w:rPr>
          <w:rFonts w:ascii="Tahoma" w:eastAsia="Times New Roman" w:hAnsi="Tahoma" w:cs="Tahoma"/>
          <w:noProof/>
          <w:lang w:eastAsia="en-GB"/>
        </w:rPr>
        <w:drawing>
          <wp:inline distT="0" distB="0" distL="0" distR="0" wp14:anchorId="3A4C02E2" wp14:editId="6F2E6D94">
            <wp:extent cx="1143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ua-Logo-NEW-STRAP-P1795 FINAL (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inline>
        </w:drawing>
      </w:r>
    </w:p>
    <w:p w14:paraId="736C5474" w14:textId="20AD1410" w:rsidR="00B01EB0" w:rsidRPr="00152816" w:rsidRDefault="00152816" w:rsidP="001E6948">
      <w:pPr>
        <w:shd w:val="clear" w:color="auto" w:fill="FFFFFF"/>
        <w:spacing w:after="0" w:line="240" w:lineRule="auto"/>
        <w:jc w:val="center"/>
        <w:outlineLvl w:val="4"/>
        <w:rPr>
          <w:rFonts w:ascii="Tahoma" w:eastAsia="Times New Roman" w:hAnsi="Tahoma" w:cs="Tahoma"/>
          <w:b/>
          <w:bCs/>
          <w:sz w:val="44"/>
          <w:szCs w:val="44"/>
          <w:lang w:eastAsia="en-GB"/>
        </w:rPr>
      </w:pPr>
      <w:r w:rsidRPr="00152816">
        <w:rPr>
          <w:rFonts w:ascii="Arial" w:eastAsia="Times New Roman" w:hAnsi="Arial" w:cs="Arial"/>
          <w:b/>
          <w:bCs/>
          <w:sz w:val="44"/>
          <w:szCs w:val="44"/>
          <w:lang w:eastAsia="en-GB"/>
        </w:rPr>
        <w:t>Agua Performance Design Fabric</w:t>
      </w:r>
      <w:r w:rsidR="00A57160">
        <w:rPr>
          <w:rFonts w:ascii="Arial" w:eastAsia="Times New Roman" w:hAnsi="Arial" w:cs="Arial"/>
          <w:b/>
          <w:bCs/>
          <w:sz w:val="44"/>
          <w:szCs w:val="44"/>
          <w:lang w:eastAsia="en-GB"/>
        </w:rPr>
        <w:t xml:space="preserve"> – </w:t>
      </w:r>
      <w:r w:rsidR="007955A2">
        <w:rPr>
          <w:rFonts w:ascii="Arial" w:eastAsia="Times New Roman" w:hAnsi="Arial" w:cs="Arial"/>
          <w:b/>
          <w:bCs/>
          <w:sz w:val="44"/>
          <w:szCs w:val="44"/>
          <w:lang w:eastAsia="en-GB"/>
        </w:rPr>
        <w:t>T</w:t>
      </w:r>
      <w:r w:rsidR="00A57160">
        <w:rPr>
          <w:rFonts w:ascii="Arial" w:eastAsia="Times New Roman" w:hAnsi="Arial" w:cs="Arial"/>
          <w:b/>
          <w:bCs/>
          <w:sz w:val="44"/>
          <w:szCs w:val="44"/>
          <w:lang w:eastAsia="en-GB"/>
        </w:rPr>
        <w:t xml:space="preserve">echnically </w:t>
      </w:r>
      <w:r w:rsidR="007955A2">
        <w:rPr>
          <w:rFonts w:ascii="Arial" w:eastAsia="Times New Roman" w:hAnsi="Arial" w:cs="Arial"/>
          <w:b/>
          <w:bCs/>
          <w:sz w:val="44"/>
          <w:szCs w:val="44"/>
          <w:lang w:eastAsia="en-GB"/>
        </w:rPr>
        <w:t>B</w:t>
      </w:r>
      <w:r w:rsidR="00A57160">
        <w:rPr>
          <w:rFonts w:ascii="Arial" w:eastAsia="Times New Roman" w:hAnsi="Arial" w:cs="Arial"/>
          <w:b/>
          <w:bCs/>
          <w:sz w:val="44"/>
          <w:szCs w:val="44"/>
          <w:lang w:eastAsia="en-GB"/>
        </w:rPr>
        <w:t>rilliant</w:t>
      </w:r>
    </w:p>
    <w:p w14:paraId="3DDB6E7A" w14:textId="77777777" w:rsidR="00B01EB0" w:rsidRDefault="00B01EB0" w:rsidP="001A406E">
      <w:pPr>
        <w:shd w:val="clear" w:color="auto" w:fill="FFFFFF"/>
        <w:spacing w:after="0" w:line="240" w:lineRule="auto"/>
        <w:outlineLvl w:val="4"/>
        <w:rPr>
          <w:rFonts w:ascii="Tahoma" w:eastAsia="Times New Roman" w:hAnsi="Tahoma" w:cs="Tahoma"/>
          <w:lang w:eastAsia="en-GB"/>
        </w:rPr>
      </w:pPr>
    </w:p>
    <w:p w14:paraId="380D4D25" w14:textId="77777777" w:rsidR="00B01EB0" w:rsidRDefault="00B01EB0" w:rsidP="001A406E">
      <w:pPr>
        <w:shd w:val="clear" w:color="auto" w:fill="FFFFFF"/>
        <w:spacing w:after="0" w:line="240" w:lineRule="auto"/>
        <w:outlineLvl w:val="4"/>
        <w:rPr>
          <w:rFonts w:ascii="Tahoma" w:eastAsia="Times New Roman" w:hAnsi="Tahoma" w:cs="Tahoma"/>
          <w:lang w:eastAsia="en-GB"/>
        </w:rPr>
      </w:pPr>
    </w:p>
    <w:p w14:paraId="0B2229B0" w14:textId="2ECDA12D" w:rsidR="001A406E" w:rsidRDefault="001A406E" w:rsidP="002E54FC">
      <w:pPr>
        <w:shd w:val="clear" w:color="auto" w:fill="FFFFFF"/>
        <w:spacing w:after="0" w:line="240" w:lineRule="auto"/>
        <w:jc w:val="both"/>
        <w:outlineLvl w:val="4"/>
        <w:rPr>
          <w:rFonts w:ascii="Tahoma" w:eastAsia="Times New Roman" w:hAnsi="Tahoma" w:cs="Tahoma"/>
          <w:lang w:eastAsia="en-GB"/>
        </w:rPr>
      </w:pPr>
      <w:r w:rsidRPr="001A406E">
        <w:rPr>
          <w:rFonts w:ascii="Tahoma" w:eastAsia="Times New Roman" w:hAnsi="Tahoma" w:cs="Tahoma"/>
          <w:lang w:eastAsia="en-GB"/>
        </w:rPr>
        <w:t xml:space="preserve">Agua is </w:t>
      </w:r>
      <w:r w:rsidR="00A57160">
        <w:rPr>
          <w:rFonts w:ascii="Tahoma" w:eastAsia="Times New Roman" w:hAnsi="Tahoma" w:cs="Tahoma"/>
          <w:lang w:eastAsia="en-GB"/>
        </w:rPr>
        <w:t>the</w:t>
      </w:r>
      <w:r w:rsidRPr="001A406E">
        <w:rPr>
          <w:rFonts w:ascii="Tahoma" w:eastAsia="Times New Roman" w:hAnsi="Tahoma" w:cs="Tahoma"/>
          <w:lang w:eastAsia="en-GB"/>
        </w:rPr>
        <w:t xml:space="preserve"> </w:t>
      </w:r>
      <w:r w:rsidR="00770568">
        <w:rPr>
          <w:rFonts w:ascii="Tahoma" w:eastAsia="Times New Roman" w:hAnsi="Tahoma" w:cs="Tahoma"/>
          <w:lang w:eastAsia="en-GB"/>
        </w:rPr>
        <w:t>London</w:t>
      </w:r>
      <w:r w:rsidR="00497789">
        <w:rPr>
          <w:rFonts w:ascii="Tahoma" w:eastAsia="Times New Roman" w:hAnsi="Tahoma" w:cs="Tahoma"/>
          <w:lang w:eastAsia="en-GB"/>
        </w:rPr>
        <w:t xml:space="preserve"> </w:t>
      </w:r>
      <w:r w:rsidRPr="001A406E">
        <w:rPr>
          <w:rFonts w:ascii="Tahoma" w:eastAsia="Times New Roman" w:hAnsi="Tahoma" w:cs="Tahoma"/>
          <w:lang w:eastAsia="en-GB"/>
        </w:rPr>
        <w:t>based market leader in performance upholstery fabrics.</w:t>
      </w:r>
      <w:r w:rsidR="00B01EB0">
        <w:rPr>
          <w:rFonts w:ascii="Tahoma" w:eastAsia="Times New Roman" w:hAnsi="Tahoma" w:cs="Tahoma"/>
          <w:lang w:eastAsia="en-GB"/>
        </w:rPr>
        <w:t xml:space="preserve"> It has a global </w:t>
      </w:r>
      <w:r w:rsidR="00C24488">
        <w:rPr>
          <w:rFonts w:ascii="Tahoma" w:eastAsia="Times New Roman" w:hAnsi="Tahoma" w:cs="Tahoma"/>
          <w:lang w:eastAsia="en-GB"/>
        </w:rPr>
        <w:t>reach suppl</w:t>
      </w:r>
      <w:r w:rsidR="00A507A3">
        <w:rPr>
          <w:rFonts w:ascii="Tahoma" w:eastAsia="Times New Roman" w:hAnsi="Tahoma" w:cs="Tahoma"/>
          <w:lang w:eastAsia="en-GB"/>
        </w:rPr>
        <w:t>y</w:t>
      </w:r>
      <w:r w:rsidR="00C24488">
        <w:rPr>
          <w:rFonts w:ascii="Tahoma" w:eastAsia="Times New Roman" w:hAnsi="Tahoma" w:cs="Tahoma"/>
          <w:lang w:eastAsia="en-GB"/>
        </w:rPr>
        <w:t>i</w:t>
      </w:r>
      <w:r w:rsidR="00A7098F">
        <w:rPr>
          <w:rFonts w:ascii="Tahoma" w:eastAsia="Times New Roman" w:hAnsi="Tahoma" w:cs="Tahoma"/>
          <w:lang w:eastAsia="en-GB"/>
        </w:rPr>
        <w:t>ng</w:t>
      </w:r>
      <w:r w:rsidR="00C24488">
        <w:rPr>
          <w:rFonts w:ascii="Tahoma" w:eastAsia="Times New Roman" w:hAnsi="Tahoma" w:cs="Tahoma"/>
          <w:lang w:eastAsia="en-GB"/>
        </w:rPr>
        <w:t xml:space="preserve"> </w:t>
      </w:r>
      <w:r w:rsidR="00805903">
        <w:rPr>
          <w:rFonts w:ascii="Tahoma" w:eastAsia="Times New Roman" w:hAnsi="Tahoma" w:cs="Tahoma"/>
          <w:lang w:eastAsia="en-GB"/>
        </w:rPr>
        <w:t>the best in performance</w:t>
      </w:r>
      <w:r w:rsidR="00C24488">
        <w:rPr>
          <w:rFonts w:ascii="Tahoma" w:eastAsia="Times New Roman" w:hAnsi="Tahoma" w:cs="Tahoma"/>
          <w:lang w:eastAsia="en-GB"/>
        </w:rPr>
        <w:t xml:space="preserve"> fabrics to the cruise, hospitality, education, healthcare, senior living</w:t>
      </w:r>
      <w:r w:rsidR="00A7098F">
        <w:rPr>
          <w:rFonts w:ascii="Tahoma" w:eastAsia="Times New Roman" w:hAnsi="Tahoma" w:cs="Tahoma"/>
          <w:lang w:eastAsia="en-GB"/>
        </w:rPr>
        <w:t xml:space="preserve"> and </w:t>
      </w:r>
      <w:r w:rsidR="00C24488">
        <w:rPr>
          <w:rFonts w:ascii="Tahoma" w:eastAsia="Times New Roman" w:hAnsi="Tahoma" w:cs="Tahoma"/>
          <w:lang w:eastAsia="en-GB"/>
        </w:rPr>
        <w:t>custodial</w:t>
      </w:r>
      <w:r w:rsidR="000E65BE">
        <w:rPr>
          <w:rFonts w:ascii="Tahoma" w:eastAsia="Times New Roman" w:hAnsi="Tahoma" w:cs="Tahoma"/>
          <w:lang w:eastAsia="en-GB"/>
        </w:rPr>
        <w:t xml:space="preserve"> sectors</w:t>
      </w:r>
      <w:r w:rsidR="00C24488">
        <w:rPr>
          <w:rFonts w:ascii="Tahoma" w:eastAsia="Times New Roman" w:hAnsi="Tahoma" w:cs="Tahoma"/>
          <w:lang w:eastAsia="en-GB"/>
        </w:rPr>
        <w:t>.</w:t>
      </w:r>
      <w:r w:rsidRPr="001A406E">
        <w:rPr>
          <w:rFonts w:ascii="Tahoma" w:eastAsia="Times New Roman" w:hAnsi="Tahoma" w:cs="Tahoma"/>
          <w:lang w:eastAsia="en-GB"/>
        </w:rPr>
        <w:t xml:space="preserve"> </w:t>
      </w:r>
      <w:r w:rsidR="00A95B28">
        <w:rPr>
          <w:rFonts w:ascii="Tahoma" w:eastAsia="Times New Roman" w:hAnsi="Tahoma" w:cs="Tahoma"/>
          <w:lang w:eastAsia="en-GB"/>
        </w:rPr>
        <w:t>The</w:t>
      </w:r>
      <w:r w:rsidR="00A7098F">
        <w:rPr>
          <w:rFonts w:ascii="Tahoma" w:eastAsia="Times New Roman" w:hAnsi="Tahoma" w:cs="Tahoma"/>
          <w:lang w:eastAsia="en-GB"/>
        </w:rPr>
        <w:t xml:space="preserve"> family owned business has been supplying textiles to the contract </w:t>
      </w:r>
      <w:r w:rsidR="00805903">
        <w:rPr>
          <w:rFonts w:ascii="Tahoma" w:eastAsia="Times New Roman" w:hAnsi="Tahoma" w:cs="Tahoma"/>
          <w:lang w:eastAsia="en-GB"/>
        </w:rPr>
        <w:t>market since the 1930’s,</w:t>
      </w:r>
      <w:r w:rsidR="00EB7EEE">
        <w:rPr>
          <w:rFonts w:ascii="Tahoma" w:eastAsia="Times New Roman" w:hAnsi="Tahoma" w:cs="Tahoma"/>
          <w:lang w:eastAsia="en-GB"/>
        </w:rPr>
        <w:t xml:space="preserve"> gaining a wealth of</w:t>
      </w:r>
      <w:r w:rsidR="000E65BE">
        <w:rPr>
          <w:rFonts w:ascii="Tahoma" w:eastAsia="Times New Roman" w:hAnsi="Tahoma" w:cs="Tahoma"/>
          <w:lang w:eastAsia="en-GB"/>
        </w:rPr>
        <w:t xml:space="preserve"> </w:t>
      </w:r>
      <w:r w:rsidR="00805903">
        <w:rPr>
          <w:rFonts w:ascii="Tahoma" w:eastAsia="Times New Roman" w:hAnsi="Tahoma" w:cs="Tahoma"/>
          <w:lang w:eastAsia="en-GB"/>
        </w:rPr>
        <w:t>knowledge</w:t>
      </w:r>
      <w:r w:rsidR="00EB7EEE">
        <w:rPr>
          <w:rFonts w:ascii="Tahoma" w:eastAsia="Times New Roman" w:hAnsi="Tahoma" w:cs="Tahoma"/>
          <w:lang w:eastAsia="en-GB"/>
        </w:rPr>
        <w:t xml:space="preserve"> and experience</w:t>
      </w:r>
      <w:r w:rsidR="00805903">
        <w:rPr>
          <w:rFonts w:ascii="Tahoma" w:eastAsia="Times New Roman" w:hAnsi="Tahoma" w:cs="Tahoma"/>
          <w:lang w:eastAsia="en-GB"/>
        </w:rPr>
        <w:t xml:space="preserve"> in</w:t>
      </w:r>
      <w:r w:rsidR="00A95B28">
        <w:rPr>
          <w:rFonts w:ascii="Tahoma" w:eastAsia="Times New Roman" w:hAnsi="Tahoma" w:cs="Tahoma"/>
          <w:lang w:eastAsia="en-GB"/>
        </w:rPr>
        <w:t xml:space="preserve"> technical performance upholstery fabrics.</w:t>
      </w:r>
      <w:r w:rsidR="00805903">
        <w:rPr>
          <w:rFonts w:ascii="Tahoma" w:eastAsia="Times New Roman" w:hAnsi="Tahoma" w:cs="Tahoma"/>
          <w:lang w:eastAsia="en-GB"/>
        </w:rPr>
        <w:t xml:space="preserve"> </w:t>
      </w:r>
    </w:p>
    <w:p w14:paraId="5851A9B6" w14:textId="4FE89EE1" w:rsidR="00E44FB0" w:rsidRDefault="00E44FB0" w:rsidP="002E54FC">
      <w:pPr>
        <w:shd w:val="clear" w:color="auto" w:fill="FFFFFF"/>
        <w:spacing w:after="0" w:line="240" w:lineRule="auto"/>
        <w:jc w:val="both"/>
        <w:outlineLvl w:val="4"/>
        <w:rPr>
          <w:rFonts w:ascii="Tahoma" w:eastAsia="Times New Roman" w:hAnsi="Tahoma" w:cs="Tahoma"/>
          <w:lang w:eastAsia="en-GB"/>
        </w:rPr>
      </w:pPr>
    </w:p>
    <w:p w14:paraId="2A240FEE" w14:textId="7D54F9E2" w:rsidR="00E44FB0" w:rsidRDefault="00E44FB0" w:rsidP="002E54FC">
      <w:pPr>
        <w:shd w:val="clear" w:color="auto" w:fill="FFFFFF"/>
        <w:spacing w:after="0" w:line="240" w:lineRule="auto"/>
        <w:jc w:val="both"/>
        <w:outlineLvl w:val="4"/>
        <w:rPr>
          <w:rFonts w:ascii="Tahoma" w:eastAsia="Times New Roman" w:hAnsi="Tahoma" w:cs="Tahoma"/>
          <w:lang w:eastAsia="en-GB"/>
        </w:rPr>
      </w:pPr>
      <w:r>
        <w:rPr>
          <w:rFonts w:ascii="Tahoma" w:eastAsia="Times New Roman" w:hAnsi="Tahoma" w:cs="Tahoma"/>
          <w:lang w:eastAsia="en-GB"/>
        </w:rPr>
        <w:t>Established over 80 years ago,</w:t>
      </w:r>
      <w:r w:rsidR="00A57160">
        <w:rPr>
          <w:rFonts w:ascii="Tahoma" w:eastAsia="Times New Roman" w:hAnsi="Tahoma" w:cs="Tahoma"/>
          <w:lang w:eastAsia="en-GB"/>
        </w:rPr>
        <w:t xml:space="preserve"> Agua</w:t>
      </w:r>
      <w:r>
        <w:rPr>
          <w:rFonts w:ascii="Tahoma" w:eastAsia="Times New Roman" w:hAnsi="Tahoma" w:cs="Tahoma"/>
          <w:lang w:eastAsia="en-GB"/>
        </w:rPr>
        <w:t xml:space="preserve"> began making and supplying uniforms and gowns for hospitals before the Second World War. </w:t>
      </w:r>
      <w:r w:rsidR="00651A32">
        <w:rPr>
          <w:rFonts w:ascii="Tahoma" w:eastAsia="Times New Roman" w:hAnsi="Tahoma" w:cs="Tahoma"/>
          <w:lang w:eastAsia="en-GB"/>
        </w:rPr>
        <w:t xml:space="preserve">Its first waterproof and </w:t>
      </w:r>
      <w:r w:rsidR="000E65BE">
        <w:rPr>
          <w:rFonts w:ascii="Tahoma" w:eastAsia="Times New Roman" w:hAnsi="Tahoma" w:cs="Tahoma"/>
          <w:lang w:eastAsia="en-GB"/>
        </w:rPr>
        <w:t>fire-retardant</w:t>
      </w:r>
      <w:r w:rsidR="00651A32">
        <w:rPr>
          <w:rFonts w:ascii="Tahoma" w:eastAsia="Times New Roman" w:hAnsi="Tahoma" w:cs="Tahoma"/>
          <w:lang w:eastAsia="en-GB"/>
        </w:rPr>
        <w:t xml:space="preserve"> upholstery collection was launched in</w:t>
      </w:r>
      <w:r w:rsidR="00651A32" w:rsidRPr="001E6948">
        <w:rPr>
          <w:rFonts w:ascii="Tahoma" w:eastAsia="Times New Roman" w:hAnsi="Tahoma" w:cs="Tahoma"/>
          <w:lang w:eastAsia="en-GB"/>
        </w:rPr>
        <w:t xml:space="preserve"> 200</w:t>
      </w:r>
      <w:r w:rsidR="00753470" w:rsidRPr="001E6948">
        <w:rPr>
          <w:rFonts w:ascii="Tahoma" w:eastAsia="Times New Roman" w:hAnsi="Tahoma" w:cs="Tahoma"/>
          <w:lang w:eastAsia="en-GB"/>
        </w:rPr>
        <w:t>1</w:t>
      </w:r>
      <w:r w:rsidR="00996F4A" w:rsidRPr="001E6948">
        <w:rPr>
          <w:rFonts w:ascii="Tahoma" w:eastAsia="Times New Roman" w:hAnsi="Tahoma" w:cs="Tahoma"/>
          <w:lang w:eastAsia="en-GB"/>
        </w:rPr>
        <w:t xml:space="preserve"> </w:t>
      </w:r>
      <w:r w:rsidR="00996F4A">
        <w:rPr>
          <w:rFonts w:ascii="Tahoma" w:eastAsia="Times New Roman" w:hAnsi="Tahoma" w:cs="Tahoma"/>
          <w:lang w:eastAsia="en-GB"/>
        </w:rPr>
        <w:t>to great acclaim</w:t>
      </w:r>
      <w:r w:rsidR="00EB7EEE">
        <w:rPr>
          <w:rFonts w:ascii="Tahoma" w:eastAsia="Times New Roman" w:hAnsi="Tahoma" w:cs="Tahoma"/>
          <w:lang w:eastAsia="en-GB"/>
        </w:rPr>
        <w:t xml:space="preserve"> and </w:t>
      </w:r>
      <w:r w:rsidR="000E65BE">
        <w:rPr>
          <w:rFonts w:ascii="Tahoma" w:eastAsia="Times New Roman" w:hAnsi="Tahoma" w:cs="Tahoma"/>
          <w:lang w:eastAsia="en-GB"/>
        </w:rPr>
        <w:t>Agua now has</w:t>
      </w:r>
      <w:r w:rsidR="002940C3">
        <w:rPr>
          <w:rFonts w:ascii="Tahoma" w:eastAsia="Times New Roman" w:hAnsi="Tahoma" w:cs="Tahoma"/>
          <w:lang w:eastAsia="en-GB"/>
        </w:rPr>
        <w:t xml:space="preserve"> over 600 stunning performance fabrics in 28 collections</w:t>
      </w:r>
      <w:r w:rsidR="00EB7EEE">
        <w:rPr>
          <w:rFonts w:ascii="Tahoma" w:eastAsia="Times New Roman" w:hAnsi="Tahoma" w:cs="Tahoma"/>
          <w:lang w:eastAsia="en-GB"/>
        </w:rPr>
        <w:t>.</w:t>
      </w:r>
      <w:r w:rsidR="00437B43">
        <w:rPr>
          <w:rFonts w:ascii="Tahoma" w:eastAsia="Times New Roman" w:hAnsi="Tahoma" w:cs="Tahoma"/>
          <w:lang w:eastAsia="en-GB"/>
        </w:rPr>
        <w:t xml:space="preserve"> </w:t>
      </w:r>
      <w:r w:rsidR="00EB7EEE">
        <w:rPr>
          <w:rFonts w:ascii="Tahoma" w:eastAsia="Times New Roman" w:hAnsi="Tahoma" w:cs="Tahoma"/>
          <w:lang w:eastAsia="en-GB"/>
        </w:rPr>
        <w:t>T</w:t>
      </w:r>
      <w:r w:rsidR="00437B43">
        <w:rPr>
          <w:rFonts w:ascii="Tahoma" w:eastAsia="Times New Roman" w:hAnsi="Tahoma" w:cs="Tahoma"/>
          <w:lang w:eastAsia="en-GB"/>
        </w:rPr>
        <w:t>he</w:t>
      </w:r>
      <w:r w:rsidR="000E65BE">
        <w:rPr>
          <w:rFonts w:ascii="Tahoma" w:eastAsia="Times New Roman" w:hAnsi="Tahoma" w:cs="Tahoma"/>
          <w:lang w:eastAsia="en-GB"/>
        </w:rPr>
        <w:t xml:space="preserve"> huge choice</w:t>
      </w:r>
      <w:r w:rsidR="00FC7CD5">
        <w:rPr>
          <w:rFonts w:ascii="Tahoma" w:eastAsia="Times New Roman" w:hAnsi="Tahoma" w:cs="Tahoma"/>
          <w:lang w:eastAsia="en-GB"/>
        </w:rPr>
        <w:t xml:space="preserve"> of colours, textures and design detail across the ranges ensures that there is a fabric to suit any commercial décor. </w:t>
      </w:r>
    </w:p>
    <w:p w14:paraId="695D9063" w14:textId="45790952" w:rsidR="00437B43" w:rsidRDefault="00437B43" w:rsidP="002E54FC">
      <w:pPr>
        <w:shd w:val="clear" w:color="auto" w:fill="FFFFFF"/>
        <w:spacing w:after="0" w:line="240" w:lineRule="auto"/>
        <w:jc w:val="both"/>
        <w:outlineLvl w:val="4"/>
        <w:rPr>
          <w:rFonts w:ascii="Tahoma" w:eastAsia="Times New Roman" w:hAnsi="Tahoma" w:cs="Tahoma"/>
          <w:lang w:eastAsia="en-GB"/>
        </w:rPr>
      </w:pPr>
    </w:p>
    <w:p w14:paraId="4F676315" w14:textId="0A6860BF" w:rsidR="00437B43" w:rsidRDefault="00A57160" w:rsidP="002E54FC">
      <w:pPr>
        <w:shd w:val="clear" w:color="auto" w:fill="FFFFFF"/>
        <w:spacing w:after="0" w:line="240" w:lineRule="auto"/>
        <w:jc w:val="both"/>
        <w:outlineLvl w:val="4"/>
        <w:rPr>
          <w:rFonts w:ascii="Tahoma" w:eastAsia="Times New Roman" w:hAnsi="Tahoma" w:cs="Tahoma"/>
          <w:lang w:eastAsia="en-GB"/>
        </w:rPr>
      </w:pPr>
      <w:r>
        <w:rPr>
          <w:rFonts w:ascii="Tahoma" w:eastAsia="Times New Roman" w:hAnsi="Tahoma" w:cs="Tahoma"/>
          <w:lang w:eastAsia="en-GB"/>
        </w:rPr>
        <w:t xml:space="preserve">Agua is constantly evolving to encompass the latest technology and developments to create </w:t>
      </w:r>
      <w:r w:rsidR="00651A32">
        <w:rPr>
          <w:rFonts w:ascii="Tahoma" w:eastAsia="Times New Roman" w:hAnsi="Tahoma" w:cs="Tahoma"/>
          <w:lang w:eastAsia="en-GB"/>
        </w:rPr>
        <w:t>trend</w:t>
      </w:r>
      <w:r w:rsidR="00497789">
        <w:rPr>
          <w:rFonts w:ascii="Tahoma" w:eastAsia="Times New Roman" w:hAnsi="Tahoma" w:cs="Tahoma"/>
          <w:lang w:eastAsia="en-GB"/>
        </w:rPr>
        <w:t>-</w:t>
      </w:r>
      <w:r w:rsidR="00651A32">
        <w:rPr>
          <w:rFonts w:ascii="Tahoma" w:eastAsia="Times New Roman" w:hAnsi="Tahoma" w:cs="Tahoma"/>
          <w:lang w:eastAsia="en-GB"/>
        </w:rPr>
        <w:t xml:space="preserve">led designs of the highest quality. In addition to being fire retardant to </w:t>
      </w:r>
      <w:r w:rsidR="00497789">
        <w:rPr>
          <w:rFonts w:ascii="Tahoma" w:eastAsia="Times New Roman" w:hAnsi="Tahoma" w:cs="Tahoma"/>
          <w:lang w:eastAsia="en-GB"/>
        </w:rPr>
        <w:t>C</w:t>
      </w:r>
      <w:r w:rsidR="00651A32">
        <w:rPr>
          <w:rFonts w:ascii="Tahoma" w:eastAsia="Times New Roman" w:hAnsi="Tahoma" w:cs="Tahoma"/>
          <w:lang w:eastAsia="en-GB"/>
        </w:rPr>
        <w:t xml:space="preserve">rib 5, </w:t>
      </w:r>
      <w:r w:rsidR="007955A2">
        <w:rPr>
          <w:rFonts w:ascii="Tahoma" w:eastAsia="Times New Roman" w:hAnsi="Tahoma" w:cs="Tahoma"/>
          <w:lang w:eastAsia="en-GB"/>
        </w:rPr>
        <w:t>all</w:t>
      </w:r>
      <w:r w:rsidR="00651A32">
        <w:rPr>
          <w:rFonts w:ascii="Tahoma" w:eastAsia="Times New Roman" w:hAnsi="Tahoma" w:cs="Tahoma"/>
          <w:lang w:eastAsia="en-GB"/>
        </w:rPr>
        <w:t xml:space="preserve"> the collections are waterproof, anti</w:t>
      </w:r>
      <w:r w:rsidR="00497789">
        <w:rPr>
          <w:rFonts w:ascii="Tahoma" w:eastAsia="Times New Roman" w:hAnsi="Tahoma" w:cs="Tahoma"/>
          <w:lang w:eastAsia="en-GB"/>
        </w:rPr>
        <w:t>-</w:t>
      </w:r>
      <w:r w:rsidR="00651A32">
        <w:rPr>
          <w:rFonts w:ascii="Tahoma" w:eastAsia="Times New Roman" w:hAnsi="Tahoma" w:cs="Tahoma"/>
          <w:lang w:eastAsia="en-GB"/>
        </w:rPr>
        <w:t>microbial and supplied with a strain resistant finish. These highly technical properties</w:t>
      </w:r>
      <w:r>
        <w:rPr>
          <w:rFonts w:ascii="Tahoma" w:eastAsia="Times New Roman" w:hAnsi="Tahoma" w:cs="Tahoma"/>
          <w:lang w:eastAsia="en-GB"/>
        </w:rPr>
        <w:t xml:space="preserve"> ensure that </w:t>
      </w:r>
      <w:r w:rsidR="00651A32">
        <w:rPr>
          <w:rFonts w:ascii="Tahoma" w:eastAsia="Times New Roman" w:hAnsi="Tahoma" w:cs="Tahoma"/>
          <w:lang w:eastAsia="en-GB"/>
        </w:rPr>
        <w:t>the furniture</w:t>
      </w:r>
      <w:r>
        <w:rPr>
          <w:rFonts w:ascii="Tahoma" w:eastAsia="Times New Roman" w:hAnsi="Tahoma" w:cs="Tahoma"/>
          <w:lang w:eastAsia="en-GB"/>
        </w:rPr>
        <w:t xml:space="preserve"> looks and feels beautiful in even the most challenging environments.</w:t>
      </w:r>
      <w:r w:rsidR="00651A32">
        <w:rPr>
          <w:rFonts w:ascii="Tahoma" w:eastAsia="Times New Roman" w:hAnsi="Tahoma" w:cs="Tahoma"/>
          <w:lang w:eastAsia="en-GB"/>
        </w:rPr>
        <w:t xml:space="preserve"> </w:t>
      </w:r>
    </w:p>
    <w:p w14:paraId="6A8B1547" w14:textId="74BC2825" w:rsidR="00FC7CD5" w:rsidRDefault="00FC7CD5" w:rsidP="002E54FC">
      <w:pPr>
        <w:shd w:val="clear" w:color="auto" w:fill="FFFFFF"/>
        <w:spacing w:after="0" w:line="240" w:lineRule="auto"/>
        <w:jc w:val="both"/>
        <w:outlineLvl w:val="4"/>
        <w:rPr>
          <w:rFonts w:ascii="Tahoma" w:eastAsia="Times New Roman" w:hAnsi="Tahoma" w:cs="Tahoma"/>
          <w:lang w:eastAsia="en-GB"/>
        </w:rPr>
      </w:pPr>
    </w:p>
    <w:p w14:paraId="616D781A" w14:textId="113590A4" w:rsidR="00152816" w:rsidRDefault="00FC7CD5" w:rsidP="002E54FC">
      <w:pPr>
        <w:shd w:val="clear" w:color="auto" w:fill="FFFFFF"/>
        <w:spacing w:after="0" w:line="240" w:lineRule="auto"/>
        <w:jc w:val="both"/>
        <w:outlineLvl w:val="4"/>
        <w:rPr>
          <w:rFonts w:ascii="Tahoma" w:eastAsia="Times New Roman" w:hAnsi="Tahoma" w:cs="Tahoma"/>
          <w:lang w:eastAsia="en-GB"/>
        </w:rPr>
      </w:pPr>
      <w:r w:rsidRPr="001E6948">
        <w:rPr>
          <w:rFonts w:ascii="Tahoma" w:eastAsia="Times New Roman" w:hAnsi="Tahoma" w:cs="Tahoma"/>
          <w:lang w:eastAsia="en-GB"/>
        </w:rPr>
        <w:t xml:space="preserve">Established collections include the </w:t>
      </w:r>
      <w:r w:rsidR="00753470" w:rsidRPr="001E6948">
        <w:rPr>
          <w:rFonts w:ascii="Tahoma" w:eastAsia="Times New Roman" w:hAnsi="Tahoma" w:cs="Tahoma"/>
          <w:lang w:eastAsia="en-GB"/>
        </w:rPr>
        <w:t xml:space="preserve">Tones collection, a soft and tactile indoor upholstery fabric designed to look like wool whilst Al Fresco is a textured and luxurious woven fabric for exterior use, which is both fire retardant to crib 5 and waterproof. </w:t>
      </w:r>
      <w:r w:rsidR="00152816" w:rsidRPr="001E6948">
        <w:rPr>
          <w:rFonts w:ascii="Tahoma" w:eastAsia="Times New Roman" w:hAnsi="Tahoma" w:cs="Tahoma"/>
          <w:lang w:eastAsia="en-GB"/>
        </w:rPr>
        <w:t xml:space="preserve">The </w:t>
      </w:r>
      <w:r w:rsidR="00152816">
        <w:rPr>
          <w:rFonts w:ascii="Tahoma" w:eastAsia="Times New Roman" w:hAnsi="Tahoma" w:cs="Tahoma"/>
          <w:lang w:eastAsia="en-GB"/>
        </w:rPr>
        <w:t xml:space="preserve">extensive range of faux leathers now includes the Tierra Eco Collection which is an innovative 33% plant based </w:t>
      </w:r>
      <w:r w:rsidR="001E6948">
        <w:rPr>
          <w:rFonts w:ascii="Tahoma" w:eastAsia="Times New Roman" w:hAnsi="Tahoma" w:cs="Tahoma"/>
          <w:lang w:eastAsia="en-GB"/>
        </w:rPr>
        <w:t>eco-friendly</w:t>
      </w:r>
      <w:r w:rsidR="00152816">
        <w:rPr>
          <w:rFonts w:ascii="Tahoma" w:eastAsia="Times New Roman" w:hAnsi="Tahoma" w:cs="Tahoma"/>
          <w:lang w:eastAsia="en-GB"/>
        </w:rPr>
        <w:t xml:space="preserve"> faux leather ideal for interior use.</w:t>
      </w:r>
    </w:p>
    <w:p w14:paraId="47D29D82" w14:textId="77777777" w:rsidR="00152816" w:rsidRDefault="00152816" w:rsidP="002E54FC">
      <w:pPr>
        <w:shd w:val="clear" w:color="auto" w:fill="FFFFFF"/>
        <w:spacing w:after="0" w:line="240" w:lineRule="auto"/>
        <w:jc w:val="both"/>
        <w:outlineLvl w:val="4"/>
        <w:rPr>
          <w:rFonts w:ascii="Tahoma" w:eastAsia="Times New Roman" w:hAnsi="Tahoma" w:cs="Tahoma"/>
          <w:lang w:eastAsia="en-GB"/>
        </w:rPr>
      </w:pPr>
    </w:p>
    <w:p w14:paraId="4B21147B" w14:textId="3FA569A4" w:rsidR="00651A32" w:rsidRPr="00152816" w:rsidRDefault="00651A32" w:rsidP="002E54FC">
      <w:pPr>
        <w:shd w:val="clear" w:color="auto" w:fill="FFFFFF"/>
        <w:spacing w:after="0" w:line="240" w:lineRule="auto"/>
        <w:jc w:val="both"/>
        <w:outlineLvl w:val="4"/>
        <w:rPr>
          <w:rFonts w:ascii="Tahoma" w:eastAsia="Times New Roman" w:hAnsi="Tahoma" w:cs="Tahoma"/>
          <w:lang w:eastAsia="en-GB"/>
        </w:rPr>
      </w:pPr>
      <w:r w:rsidRPr="001A406E">
        <w:rPr>
          <w:rFonts w:ascii="Tahoma" w:eastAsia="Times New Roman" w:hAnsi="Tahoma" w:cs="Tahoma"/>
          <w:lang w:eastAsia="en-GB"/>
        </w:rPr>
        <w:t xml:space="preserve">Agua’s </w:t>
      </w:r>
      <w:r>
        <w:rPr>
          <w:rFonts w:ascii="Tahoma" w:eastAsia="Times New Roman" w:hAnsi="Tahoma" w:cs="Tahoma"/>
          <w:lang w:eastAsia="en-GB"/>
        </w:rPr>
        <w:t xml:space="preserve">newest </w:t>
      </w:r>
      <w:r w:rsidRPr="001A406E">
        <w:rPr>
          <w:rFonts w:ascii="Tahoma" w:eastAsia="Times New Roman" w:hAnsi="Tahoma" w:cs="Tahoma"/>
          <w:lang w:eastAsia="en-GB"/>
        </w:rPr>
        <w:t>development</w:t>
      </w:r>
      <w:r>
        <w:rPr>
          <w:rFonts w:ascii="Tahoma" w:eastAsia="Times New Roman" w:hAnsi="Tahoma" w:cs="Tahoma"/>
          <w:lang w:eastAsia="en-GB"/>
        </w:rPr>
        <w:t xml:space="preserve"> has been designed to specifically address the requirements of the workplace sector.</w:t>
      </w:r>
      <w:r w:rsidRPr="001A406E">
        <w:rPr>
          <w:rFonts w:ascii="Tahoma" w:eastAsia="Times New Roman" w:hAnsi="Tahoma" w:cs="Tahoma"/>
          <w:lang w:eastAsia="en-GB"/>
        </w:rPr>
        <w:t xml:space="preserve"> </w:t>
      </w:r>
      <w:r w:rsidRPr="001A406E">
        <w:rPr>
          <w:rFonts w:ascii="Tahoma" w:hAnsi="Tahoma" w:cs="Tahoma"/>
        </w:rPr>
        <w:t xml:space="preserve">@Work </w:t>
      </w:r>
      <w:r>
        <w:rPr>
          <w:rFonts w:ascii="Tahoma" w:hAnsi="Tahoma" w:cs="Tahoma"/>
        </w:rPr>
        <w:t xml:space="preserve">by Agua </w:t>
      </w:r>
      <w:r w:rsidRPr="001A406E">
        <w:rPr>
          <w:rFonts w:ascii="Tahoma" w:hAnsi="Tahoma" w:cs="Tahoma"/>
        </w:rPr>
        <w:t>is the fruit of over two years development</w:t>
      </w:r>
      <w:r>
        <w:rPr>
          <w:rFonts w:ascii="Tahoma" w:hAnsi="Tahoma" w:cs="Tahoma"/>
        </w:rPr>
        <w:t xml:space="preserve"> to increase the product offering and target the</w:t>
      </w:r>
      <w:r w:rsidRPr="001A406E">
        <w:rPr>
          <w:rFonts w:ascii="Tahoma" w:hAnsi="Tahoma" w:cs="Tahoma"/>
        </w:rPr>
        <w:t xml:space="preserve"> only major commercial sector not to benefit from Agua’s unrivalled technical knowledge and supply chain expertise.</w:t>
      </w:r>
    </w:p>
    <w:p w14:paraId="4F1B8973" w14:textId="77777777" w:rsidR="00651A32" w:rsidRPr="001A406E" w:rsidRDefault="00651A32" w:rsidP="002E54FC">
      <w:pPr>
        <w:spacing w:after="0"/>
        <w:jc w:val="both"/>
        <w:rPr>
          <w:rFonts w:ascii="Tahoma" w:hAnsi="Tahoma" w:cs="Tahoma"/>
        </w:rPr>
      </w:pPr>
    </w:p>
    <w:p w14:paraId="6E74E7A7" w14:textId="277745F8" w:rsidR="00651A32" w:rsidRDefault="00651A32" w:rsidP="002E54FC">
      <w:pPr>
        <w:spacing w:after="0"/>
        <w:jc w:val="both"/>
        <w:rPr>
          <w:rFonts w:ascii="Tahoma" w:hAnsi="Tahoma" w:cs="Tahoma"/>
        </w:rPr>
      </w:pPr>
      <w:r w:rsidRPr="001A406E">
        <w:rPr>
          <w:rFonts w:ascii="Tahoma" w:hAnsi="Tahoma" w:cs="Tahoma"/>
        </w:rPr>
        <w:t>@</w:t>
      </w:r>
      <w:r>
        <w:rPr>
          <w:rFonts w:ascii="Tahoma" w:hAnsi="Tahoma" w:cs="Tahoma"/>
        </w:rPr>
        <w:t>W</w:t>
      </w:r>
      <w:r w:rsidRPr="001A406E">
        <w:rPr>
          <w:rFonts w:ascii="Tahoma" w:hAnsi="Tahoma" w:cs="Tahoma"/>
        </w:rPr>
        <w:t xml:space="preserve">ork </w:t>
      </w:r>
      <w:r>
        <w:rPr>
          <w:rFonts w:ascii="Tahoma" w:hAnsi="Tahoma" w:cs="Tahoma"/>
        </w:rPr>
        <w:t xml:space="preserve">by Agua </w:t>
      </w:r>
      <w:r w:rsidRPr="001A406E">
        <w:rPr>
          <w:rFonts w:ascii="Tahoma" w:hAnsi="Tahoma" w:cs="Tahoma"/>
        </w:rPr>
        <w:t xml:space="preserve">offers additional choice to workplace furniture manufacturers and specifiers alike through a combination of easy to use, robust woven and </w:t>
      </w:r>
      <w:r>
        <w:rPr>
          <w:rFonts w:ascii="Tahoma" w:hAnsi="Tahoma" w:cs="Tahoma"/>
        </w:rPr>
        <w:t>vegan leather</w:t>
      </w:r>
      <w:r w:rsidRPr="001A406E">
        <w:rPr>
          <w:rFonts w:ascii="Tahoma" w:hAnsi="Tahoma" w:cs="Tahoma"/>
        </w:rPr>
        <w:t xml:space="preserve"> upholstery fabrics</w:t>
      </w:r>
      <w:r w:rsidR="002E54FC">
        <w:rPr>
          <w:rFonts w:ascii="Tahoma" w:hAnsi="Tahoma" w:cs="Tahoma"/>
        </w:rPr>
        <w:t xml:space="preserve"> in a brilliant choice of colours from elegant subtle hues to vivid pops of colour. All have </w:t>
      </w:r>
      <w:r w:rsidRPr="001A406E">
        <w:rPr>
          <w:rFonts w:ascii="Tahoma" w:hAnsi="Tahoma" w:cs="Tahoma"/>
        </w:rPr>
        <w:t>dual fire rating options as standard</w:t>
      </w:r>
      <w:r w:rsidR="002E54FC">
        <w:rPr>
          <w:rFonts w:ascii="Tahoma" w:hAnsi="Tahoma" w:cs="Tahoma"/>
        </w:rPr>
        <w:t xml:space="preserve"> and are very </w:t>
      </w:r>
      <w:r w:rsidR="002E54FC" w:rsidRPr="001A406E">
        <w:rPr>
          <w:rFonts w:ascii="Tahoma" w:hAnsi="Tahoma" w:cs="Tahoma"/>
        </w:rPr>
        <w:t>competitiv</w:t>
      </w:r>
      <w:r w:rsidR="002E54FC">
        <w:rPr>
          <w:rFonts w:ascii="Tahoma" w:hAnsi="Tahoma" w:cs="Tahoma"/>
        </w:rPr>
        <w:t>ely</w:t>
      </w:r>
      <w:r w:rsidRPr="001A406E">
        <w:rPr>
          <w:rFonts w:ascii="Tahoma" w:hAnsi="Tahoma" w:cs="Tahoma"/>
        </w:rPr>
        <w:t xml:space="preserve"> price</w:t>
      </w:r>
      <w:r w:rsidR="002E54FC">
        <w:rPr>
          <w:rFonts w:ascii="Tahoma" w:hAnsi="Tahoma" w:cs="Tahoma"/>
        </w:rPr>
        <w:t>d.</w:t>
      </w:r>
    </w:p>
    <w:p w14:paraId="25C3FB9C" w14:textId="6A985235" w:rsidR="00D108AE" w:rsidRDefault="00D108AE" w:rsidP="002E54FC">
      <w:pPr>
        <w:spacing w:after="0"/>
        <w:jc w:val="both"/>
        <w:rPr>
          <w:rFonts w:ascii="Tahoma" w:hAnsi="Tahoma" w:cs="Tahoma"/>
        </w:rPr>
      </w:pPr>
    </w:p>
    <w:p w14:paraId="7096A07B" w14:textId="59AD9C15" w:rsidR="00D108AE" w:rsidRDefault="00D108AE" w:rsidP="002E54FC">
      <w:pPr>
        <w:spacing w:after="0"/>
        <w:jc w:val="both"/>
        <w:rPr>
          <w:rFonts w:ascii="Tahoma" w:hAnsi="Tahoma" w:cs="Tahoma"/>
        </w:rPr>
      </w:pPr>
      <w:r>
        <w:rPr>
          <w:rFonts w:ascii="Tahoma" w:hAnsi="Tahoma" w:cs="Tahoma"/>
        </w:rPr>
        <w:t xml:space="preserve">Agua only sources its base fabrics from developed economies that have a substantial degree of regulatory oversight. Finishing and final processing is carried out in UK mills ensuring compliance with the highest environmental and quality standards. Its soft fabric processing machinery was replaced in 2018 and is state of the art, minimizing and managing waste, using </w:t>
      </w:r>
      <w:r>
        <w:rPr>
          <w:rFonts w:ascii="Tahoma" w:hAnsi="Tahoma" w:cs="Tahoma"/>
        </w:rPr>
        <w:lastRenderedPageBreak/>
        <w:t>fewer processes, while reducing power consumption through greater operational efficiency and reuse of steam.</w:t>
      </w:r>
    </w:p>
    <w:p w14:paraId="7449A46C" w14:textId="4835B86C" w:rsidR="007955A2" w:rsidRDefault="007955A2" w:rsidP="002E54FC">
      <w:pPr>
        <w:spacing w:after="0"/>
        <w:jc w:val="both"/>
        <w:rPr>
          <w:rFonts w:ascii="Tahoma" w:hAnsi="Tahoma" w:cs="Tahoma"/>
        </w:rPr>
      </w:pPr>
    </w:p>
    <w:p w14:paraId="53429261" w14:textId="77777777" w:rsidR="007955A2" w:rsidRDefault="007955A2" w:rsidP="002E54FC">
      <w:pPr>
        <w:spacing w:after="0"/>
        <w:jc w:val="both"/>
        <w:rPr>
          <w:rFonts w:ascii="Tahoma" w:hAnsi="Tahoma" w:cs="Tahoma"/>
        </w:rPr>
      </w:pPr>
      <w:r>
        <w:rPr>
          <w:rFonts w:ascii="Tahoma" w:hAnsi="Tahoma" w:cs="Tahoma"/>
        </w:rPr>
        <w:t>For Further information and images please contact:</w:t>
      </w:r>
    </w:p>
    <w:p w14:paraId="4FF0E45F" w14:textId="3BF66C1B" w:rsidR="007955A2" w:rsidRDefault="007955A2" w:rsidP="002E54FC">
      <w:pPr>
        <w:spacing w:after="0"/>
        <w:jc w:val="both"/>
        <w:rPr>
          <w:rFonts w:ascii="Tahoma" w:hAnsi="Tahoma" w:cs="Tahoma"/>
        </w:rPr>
      </w:pPr>
      <w:r>
        <w:rPr>
          <w:rFonts w:ascii="Tahoma" w:hAnsi="Tahoma" w:cs="Tahoma"/>
        </w:rPr>
        <w:t xml:space="preserve">Cora Kemp </w:t>
      </w:r>
      <w:hyperlink r:id="rId5" w:history="1">
        <w:r w:rsidRPr="00C629F1">
          <w:rPr>
            <w:rStyle w:val="Hyperlink"/>
            <w:rFonts w:ascii="Tahoma" w:hAnsi="Tahoma" w:cs="Tahoma"/>
          </w:rPr>
          <w:t>cora@informare.co.uk</w:t>
        </w:r>
      </w:hyperlink>
      <w:r>
        <w:rPr>
          <w:rFonts w:ascii="Tahoma" w:hAnsi="Tahoma" w:cs="Tahoma"/>
        </w:rPr>
        <w:t xml:space="preserve"> 07903481131</w:t>
      </w:r>
    </w:p>
    <w:p w14:paraId="0743B270" w14:textId="77777777" w:rsidR="00651A32" w:rsidRDefault="00651A32" w:rsidP="002E54FC">
      <w:pPr>
        <w:shd w:val="clear" w:color="auto" w:fill="FFFFFF"/>
        <w:spacing w:after="0" w:line="240" w:lineRule="auto"/>
        <w:jc w:val="both"/>
        <w:outlineLvl w:val="4"/>
        <w:rPr>
          <w:rFonts w:ascii="Tahoma" w:eastAsia="Times New Roman" w:hAnsi="Tahoma" w:cs="Tahoma"/>
          <w:lang w:eastAsia="en-GB"/>
        </w:rPr>
      </w:pPr>
    </w:p>
    <w:p w14:paraId="5FA8D13D" w14:textId="6A6FE9CC" w:rsidR="002940C3" w:rsidRDefault="002940C3" w:rsidP="002E54FC">
      <w:pPr>
        <w:shd w:val="clear" w:color="auto" w:fill="FFFFFF"/>
        <w:spacing w:after="0" w:line="240" w:lineRule="auto"/>
        <w:jc w:val="both"/>
        <w:outlineLvl w:val="4"/>
        <w:rPr>
          <w:rFonts w:ascii="Tahoma" w:eastAsia="Times New Roman" w:hAnsi="Tahoma" w:cs="Tahoma"/>
          <w:lang w:eastAsia="en-GB"/>
        </w:rPr>
      </w:pPr>
    </w:p>
    <w:p w14:paraId="318ABAC2" w14:textId="77777777" w:rsidR="00A92696" w:rsidRPr="001A406E" w:rsidRDefault="00A92696" w:rsidP="002E54FC">
      <w:pPr>
        <w:spacing w:after="0"/>
        <w:jc w:val="both"/>
        <w:rPr>
          <w:rFonts w:ascii="Tahoma" w:hAnsi="Tahoma" w:cs="Tahoma"/>
        </w:rPr>
      </w:pPr>
    </w:p>
    <w:p w14:paraId="5279F4B5" w14:textId="77777777" w:rsidR="009E1A0C" w:rsidRDefault="009E1A0C" w:rsidP="002E54FC">
      <w:pPr>
        <w:jc w:val="both"/>
      </w:pPr>
    </w:p>
    <w:sectPr w:rsidR="009E1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6E"/>
    <w:rsid w:val="000E65BE"/>
    <w:rsid w:val="000F6524"/>
    <w:rsid w:val="00152816"/>
    <w:rsid w:val="001A406E"/>
    <w:rsid w:val="001D0978"/>
    <w:rsid w:val="001E6948"/>
    <w:rsid w:val="002921D9"/>
    <w:rsid w:val="002940C3"/>
    <w:rsid w:val="002B0BB5"/>
    <w:rsid w:val="002E54FC"/>
    <w:rsid w:val="00343BEF"/>
    <w:rsid w:val="00437B43"/>
    <w:rsid w:val="004528A6"/>
    <w:rsid w:val="00497789"/>
    <w:rsid w:val="00651A32"/>
    <w:rsid w:val="00753470"/>
    <w:rsid w:val="00770568"/>
    <w:rsid w:val="007955A2"/>
    <w:rsid w:val="00805903"/>
    <w:rsid w:val="00824DDA"/>
    <w:rsid w:val="00922957"/>
    <w:rsid w:val="00996F4A"/>
    <w:rsid w:val="009C5484"/>
    <w:rsid w:val="009E1A0C"/>
    <w:rsid w:val="00A507A3"/>
    <w:rsid w:val="00A57160"/>
    <w:rsid w:val="00A7098F"/>
    <w:rsid w:val="00A92696"/>
    <w:rsid w:val="00A95B28"/>
    <w:rsid w:val="00B01EB0"/>
    <w:rsid w:val="00C24488"/>
    <w:rsid w:val="00D108AE"/>
    <w:rsid w:val="00DF435F"/>
    <w:rsid w:val="00E41879"/>
    <w:rsid w:val="00E44FB0"/>
    <w:rsid w:val="00EB29F3"/>
    <w:rsid w:val="00EB7EEE"/>
    <w:rsid w:val="00FC7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37FA"/>
  <w15:chartTrackingRefBased/>
  <w15:docId w15:val="{0EE3D2B4-5123-4EEC-929F-5CEB3397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528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1A406E"/>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1A406E"/>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1A4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528A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955A2"/>
    <w:rPr>
      <w:color w:val="0563C1" w:themeColor="hyperlink"/>
      <w:u w:val="single"/>
    </w:rPr>
  </w:style>
  <w:style w:type="character" w:styleId="UnresolvedMention">
    <w:name w:val="Unresolved Mention"/>
    <w:basedOn w:val="DefaultParagraphFont"/>
    <w:uiPriority w:val="99"/>
    <w:semiHidden/>
    <w:unhideWhenUsed/>
    <w:rsid w:val="00795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89115">
      <w:bodyDiv w:val="1"/>
      <w:marLeft w:val="0"/>
      <w:marRight w:val="0"/>
      <w:marTop w:val="0"/>
      <w:marBottom w:val="0"/>
      <w:divBdr>
        <w:top w:val="none" w:sz="0" w:space="0" w:color="auto"/>
        <w:left w:val="none" w:sz="0" w:space="0" w:color="auto"/>
        <w:bottom w:val="none" w:sz="0" w:space="0" w:color="auto"/>
        <w:right w:val="none" w:sz="0" w:space="0" w:color="auto"/>
      </w:divBdr>
    </w:div>
    <w:div w:id="403189138">
      <w:bodyDiv w:val="1"/>
      <w:marLeft w:val="0"/>
      <w:marRight w:val="0"/>
      <w:marTop w:val="0"/>
      <w:marBottom w:val="0"/>
      <w:divBdr>
        <w:top w:val="none" w:sz="0" w:space="0" w:color="auto"/>
        <w:left w:val="none" w:sz="0" w:space="0" w:color="auto"/>
        <w:bottom w:val="none" w:sz="0" w:space="0" w:color="auto"/>
        <w:right w:val="none" w:sz="0" w:space="0" w:color="auto"/>
      </w:divBdr>
    </w:div>
    <w:div w:id="445851711">
      <w:bodyDiv w:val="1"/>
      <w:marLeft w:val="0"/>
      <w:marRight w:val="0"/>
      <w:marTop w:val="0"/>
      <w:marBottom w:val="0"/>
      <w:divBdr>
        <w:top w:val="none" w:sz="0" w:space="0" w:color="auto"/>
        <w:left w:val="none" w:sz="0" w:space="0" w:color="auto"/>
        <w:bottom w:val="none" w:sz="0" w:space="0" w:color="auto"/>
        <w:right w:val="none" w:sz="0" w:space="0" w:color="auto"/>
      </w:divBdr>
    </w:div>
    <w:div w:id="1723672742">
      <w:bodyDiv w:val="1"/>
      <w:marLeft w:val="0"/>
      <w:marRight w:val="0"/>
      <w:marTop w:val="0"/>
      <w:marBottom w:val="0"/>
      <w:divBdr>
        <w:top w:val="none" w:sz="0" w:space="0" w:color="auto"/>
        <w:left w:val="none" w:sz="0" w:space="0" w:color="auto"/>
        <w:bottom w:val="none" w:sz="0" w:space="0" w:color="auto"/>
        <w:right w:val="none" w:sz="0" w:space="0" w:color="auto"/>
      </w:divBdr>
    </w:div>
    <w:div w:id="1815750982">
      <w:bodyDiv w:val="1"/>
      <w:marLeft w:val="0"/>
      <w:marRight w:val="0"/>
      <w:marTop w:val="0"/>
      <w:marBottom w:val="0"/>
      <w:divBdr>
        <w:top w:val="none" w:sz="0" w:space="0" w:color="auto"/>
        <w:left w:val="none" w:sz="0" w:space="0" w:color="auto"/>
        <w:bottom w:val="none" w:sz="0" w:space="0" w:color="auto"/>
        <w:right w:val="none" w:sz="0" w:space="0" w:color="auto"/>
      </w:divBdr>
    </w:div>
    <w:div w:id="20366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ra@informare.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dc:description/>
  <cp:lastModifiedBy>Tracy</cp:lastModifiedBy>
  <cp:revision>2</cp:revision>
  <dcterms:created xsi:type="dcterms:W3CDTF">2019-10-23T10:51:00Z</dcterms:created>
  <dcterms:modified xsi:type="dcterms:W3CDTF">2019-10-23T10:51:00Z</dcterms:modified>
</cp:coreProperties>
</file>